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F31" w:rsidRDefault="00C72263">
      <w:hyperlink r:id="rId4" w:history="1">
        <w:r w:rsidRPr="00143FD1">
          <w:rPr>
            <w:rStyle w:val="Hyperlink"/>
          </w:rPr>
          <w:t>https://www.linkedin.com/pulse/putting-person-personnel-sunil-chhanwal/</w:t>
        </w:r>
      </w:hyperlink>
    </w:p>
    <w:p w:rsidR="00C72263" w:rsidRDefault="00C72263"/>
    <w:p w:rsidR="00C72263" w:rsidRDefault="00C72263">
      <w:r>
        <w:t>Above is the Link for OCBC Bank article.</w:t>
      </w:r>
      <w:bookmarkStart w:id="0" w:name="_GoBack"/>
      <w:bookmarkEnd w:id="0"/>
    </w:p>
    <w:sectPr w:rsidR="00C72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63"/>
    <w:rsid w:val="00834F31"/>
    <w:rsid w:val="00C7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56EB8"/>
  <w15:chartTrackingRefBased/>
  <w15:docId w15:val="{96FF8BD8-C24A-45E5-84B5-39A43D35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22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kedin.com/pulse/putting-person-personnel-sunil-chhanw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>Valencia College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Shasta Longley</dc:creator>
  <cp:keywords/>
  <dc:description/>
  <cp:lastModifiedBy>Shasta Longley</cp:lastModifiedBy>
  <cp:revision>1</cp:revision>
  <dcterms:created xsi:type="dcterms:W3CDTF">2019-07-14T18:24:00Z</dcterms:created>
  <dcterms:modified xsi:type="dcterms:W3CDTF">2019-07-14T18:25:00Z</dcterms:modified>
</cp:coreProperties>
</file>